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7BFBC">
      <w:pPr>
        <w:pStyle w:val="2"/>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w:t>
      </w:r>
    </w:p>
    <w:tbl>
      <w:tblPr>
        <w:tblStyle w:val="3"/>
        <w:tblW w:w="86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4511"/>
        <w:gridCol w:w="1500"/>
        <w:gridCol w:w="1910"/>
      </w:tblGrid>
      <w:tr w14:paraId="5D5F3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2C67FB">
            <w:pPr>
              <w:jc w:val="center"/>
              <w:rPr>
                <w:rFonts w:hint="eastAsia" w:ascii="方正小标宋_GBK" w:hAnsi="方正小标宋_GBK" w:eastAsia="方正小标宋_GBK" w:cs="方正小标宋_GBK"/>
                <w:b w:val="0"/>
                <w:bCs w:val="0"/>
                <w:i w:val="0"/>
                <w:iCs w:val="0"/>
                <w:color w:val="000000"/>
                <w:sz w:val="36"/>
                <w:szCs w:val="36"/>
                <w:u w:val="none"/>
              </w:rPr>
            </w:pPr>
            <w:bookmarkStart w:id="0" w:name="_GoBack"/>
            <w:r>
              <w:rPr>
                <w:rFonts w:hint="eastAsia" w:ascii="方正小标宋_GBK" w:hAnsi="方正小标宋_GBK" w:eastAsia="方正小标宋_GBK" w:cs="方正小标宋_GBK"/>
                <w:b w:val="0"/>
                <w:bCs w:val="0"/>
                <w:i w:val="0"/>
                <w:iCs w:val="0"/>
                <w:color w:val="000000"/>
                <w:sz w:val="36"/>
                <w:szCs w:val="36"/>
                <w:u w:val="none"/>
              </w:rPr>
              <w:t>2024年度海南省教育厅 三亚崖州湾科技城管理局博士研究生科研创新基金联合项目评审结论汇总表</w:t>
            </w:r>
            <w:bookmarkEnd w:id="0"/>
          </w:p>
        </w:tc>
      </w:tr>
      <w:tr w14:paraId="05F37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002C5C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项目编号</w:t>
            </w:r>
          </w:p>
        </w:tc>
        <w:tc>
          <w:tcPr>
            <w:tcW w:w="4511" w:type="dxa"/>
            <w:tcBorders>
              <w:top w:val="nil"/>
              <w:left w:val="single" w:color="000000" w:sz="4" w:space="0"/>
              <w:bottom w:val="single" w:color="000000" w:sz="4" w:space="0"/>
              <w:right w:val="single" w:color="000000" w:sz="4" w:space="0"/>
            </w:tcBorders>
            <w:shd w:val="clear" w:color="auto" w:fill="auto"/>
            <w:vAlign w:val="center"/>
          </w:tcPr>
          <w:p w14:paraId="02B5CB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500" w:type="dxa"/>
            <w:tcBorders>
              <w:top w:val="nil"/>
              <w:left w:val="single" w:color="000000" w:sz="4" w:space="0"/>
              <w:bottom w:val="single" w:color="000000" w:sz="4" w:space="0"/>
              <w:right w:val="single" w:color="000000" w:sz="4" w:space="0"/>
            </w:tcBorders>
            <w:shd w:val="clear" w:color="auto" w:fill="auto"/>
            <w:vAlign w:val="center"/>
          </w:tcPr>
          <w:p w14:paraId="530C7B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负责人</w:t>
            </w:r>
          </w:p>
        </w:tc>
        <w:tc>
          <w:tcPr>
            <w:tcW w:w="1910" w:type="dxa"/>
            <w:tcBorders>
              <w:top w:val="nil"/>
              <w:left w:val="single" w:color="000000" w:sz="4" w:space="0"/>
              <w:bottom w:val="single" w:color="000000" w:sz="4" w:space="0"/>
              <w:right w:val="single" w:color="000000" w:sz="4" w:space="0"/>
            </w:tcBorders>
            <w:shd w:val="clear" w:color="auto" w:fill="auto"/>
            <w:vAlign w:val="center"/>
          </w:tcPr>
          <w:p w14:paraId="358C70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申报单位</w:t>
            </w:r>
          </w:p>
        </w:tc>
      </w:tr>
      <w:tr w14:paraId="0FD20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6BE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0E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通用水稻视觉大模型构建及高通量功能表型监测研究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2B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周俊池</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7A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南京农业大学三亚研究院</w:t>
            </w:r>
          </w:p>
        </w:tc>
      </w:tr>
      <w:tr w14:paraId="6A11C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85C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81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灭蝇胺水解酶cria的功能表达、定向进化及应用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BE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吕世龙</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57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南京农业大学三亚研究院</w:t>
            </w:r>
          </w:p>
        </w:tc>
      </w:tr>
      <w:tr w14:paraId="6C19A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509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DC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菊花HD-ZipI家族成员CANL2调控花色的分子机制研究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9B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陈思琪</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B6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南京农业大学三亚研究院</w:t>
            </w:r>
          </w:p>
        </w:tc>
      </w:tr>
      <w:tr w14:paraId="7ED6E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BA9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DB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芒果冷害高光谱响应机制及泛化无损检测技术研发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AFE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丁海臻</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5B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南京农业大学三亚研究院</w:t>
            </w:r>
          </w:p>
        </w:tc>
      </w:tr>
      <w:tr w14:paraId="3E870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3F3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9A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高普适性增强子筛选及其在水稻中的应用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F0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李子涵</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F7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南京农业大学三亚研究院</w:t>
            </w:r>
          </w:p>
        </w:tc>
      </w:tr>
      <w:tr w14:paraId="36B4B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724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35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IGF2BP3-m6A-mRNA轴介导山羊成肌细胞增殖与分化的分子机制研究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BE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刘志鹏</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81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南京农业大学三亚研究院</w:t>
            </w:r>
          </w:p>
        </w:tc>
      </w:tr>
      <w:tr w14:paraId="236DB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D6C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8F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海南水稻机插缓混一次施肥技术研究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DB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孙杰</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01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南京农业大学三亚研究院</w:t>
            </w:r>
          </w:p>
        </w:tc>
      </w:tr>
      <w:tr w14:paraId="06CA8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559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7E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稻瘟病菌无毒基因AvrPish的鉴定与功能分析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F1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徐虎啸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AA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南京农业大学三亚研究院</w:t>
            </w:r>
          </w:p>
        </w:tc>
      </w:tr>
      <w:tr w14:paraId="48667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63AE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51D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氮调控水稻抽穗期及氮素利用效率关键基因的定位和功能分析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C2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徐声辉</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2F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南京农业大学三亚研究院</w:t>
            </w:r>
          </w:p>
        </w:tc>
      </w:tr>
      <w:tr w14:paraId="58222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95C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D0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海南省主要水产动物弧菌现场快检分型方法开发与噬菌体生态防控技术研究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9A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祝希辉</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29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南京农业大学三亚研究院</w:t>
            </w:r>
          </w:p>
        </w:tc>
      </w:tr>
      <w:tr w14:paraId="382DC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C88E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8F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南海微生物农用活性次级代谢产物的挖掘和利用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D6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杨骁</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A4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南京农业大学三亚研究院</w:t>
            </w:r>
          </w:p>
        </w:tc>
      </w:tr>
      <w:tr w14:paraId="1B46C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48A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8B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融合多模态数据驱动的稻飞虱胁迫水稻生长异常检测模型研究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20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席瑞</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7C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南京农业大学三亚研究院</w:t>
            </w:r>
          </w:p>
        </w:tc>
      </w:tr>
      <w:tr w14:paraId="23321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850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E6A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智能诊断方斑东风螺主要细菌病原和生态防控研究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58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徐佳寅</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96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南京农业大学三亚研究院</w:t>
            </w:r>
          </w:p>
        </w:tc>
      </w:tr>
      <w:tr w14:paraId="68287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1A4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D0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基于热带环境的益生菌资源筛选及食药同源植物发酵特性与机制研究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4B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臧建威</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5C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南京农业大学三亚研究院</w:t>
            </w:r>
          </w:p>
        </w:tc>
      </w:tr>
      <w:tr w14:paraId="25B24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194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A4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基于无人机平台RGB图像的水稻产量与品质协同的穗期氮素诊断研究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3D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张建伟</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22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南京农业大学三亚研究院</w:t>
            </w:r>
          </w:p>
        </w:tc>
      </w:tr>
      <w:tr w14:paraId="21FD8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D21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1B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基于藻类衍生碳汇的人工上升流增汇技术与评估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26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岳露露</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60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浙江大学海南研究院</w:t>
            </w:r>
          </w:p>
        </w:tc>
      </w:tr>
      <w:tr w14:paraId="70056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BAC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71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海上风电导管架基础碰撞损伤分析及加固后结构可靠性研究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B8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陈勇</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68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浙江大学海南研究院</w:t>
            </w:r>
          </w:p>
        </w:tc>
      </w:tr>
      <w:tr w14:paraId="0157B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6EC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CD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 OpenFOAM 的混合湍流算法开发和应用-海洋无人船水动力研究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07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韩久明</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73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浙江大学海南研究院</w:t>
            </w:r>
          </w:p>
        </w:tc>
      </w:tr>
      <w:tr w14:paraId="30242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C00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7C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南海珊瑚礁鱼类功能多样性与环境因子耦合机制研究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79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钱静</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FD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浙江大学海南研究院</w:t>
            </w:r>
          </w:p>
        </w:tc>
      </w:tr>
      <w:tr w14:paraId="4B8D6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4FC2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75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基于温度场与流场调控的珊瑚礁增汇技术研究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C7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邹之昱</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A9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浙江大学海南研究院</w:t>
            </w:r>
          </w:p>
        </w:tc>
      </w:tr>
      <w:tr w14:paraId="26590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9D8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77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四纹豆象取食促进豇豆种子萌发的机制研究与利用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DE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洪海诺</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6D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浙江大学海南研究院</w:t>
            </w:r>
          </w:p>
        </w:tc>
      </w:tr>
      <w:tr w14:paraId="35759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BB8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18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盐胁迫下水稻及其根际土壤微生物单细胞组学研究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D1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莫钫宇</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24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浙江大学海南研究院</w:t>
            </w:r>
          </w:p>
        </w:tc>
      </w:tr>
      <w:tr w14:paraId="77728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DA6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4A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青花菜烟酰胺单核苷酸生物合成关键基因鉴定及调控机制研究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89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彭瑶 </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8E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浙江大学海南研究院</w:t>
            </w:r>
          </w:p>
        </w:tc>
      </w:tr>
      <w:tr w14:paraId="0F0C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297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886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生物钟转录因子 TOC1 通过茉莉酸途径调控番茄虫害抗性机制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9C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刘瑞成</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A9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浙江大学海南研究院</w:t>
            </w:r>
          </w:p>
        </w:tc>
      </w:tr>
      <w:tr w14:paraId="6FEF6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D45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C6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海南省湖羊的遗传多样性及重要经济性状的分子标记筛选</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B7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王冲</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3F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浙江大学海南研究院</w:t>
            </w:r>
          </w:p>
        </w:tc>
      </w:tr>
      <w:tr w14:paraId="3A232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128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20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基于感官组学的中国新优苹果品种特征香气密码解析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FE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李嘉宁</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ED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西北农林科技大学海南研究院</w:t>
            </w:r>
          </w:p>
        </w:tc>
      </w:tr>
      <w:tr w14:paraId="3340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4ED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5A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基于超声波的有机肥施肥装备减黏降阻机理及其控制系统研究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4E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贾广鑫</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F4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西北农林科技大学海南研究院</w:t>
            </w:r>
          </w:p>
        </w:tc>
      </w:tr>
      <w:tr w14:paraId="3AD50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D2C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76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面向芒果智能采摘的果实识别方法研究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74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邢彩燕</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47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西北农林科技大学海南研究院</w:t>
            </w:r>
          </w:p>
        </w:tc>
      </w:tr>
      <w:tr w14:paraId="5B285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B67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D6C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甜瓜果实形状初步定位与材料改良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56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许兆颖</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F8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西北农林科技大学海南研究院</w:t>
            </w:r>
          </w:p>
        </w:tc>
      </w:tr>
      <w:tr w14:paraId="469CF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104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F0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玉米抗穗腐病主效 OTL的精细定位与基因克隆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61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马紫微</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B6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西北农林科技大学海南研究院</w:t>
            </w:r>
          </w:p>
        </w:tc>
      </w:tr>
      <w:tr w14:paraId="4A51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A83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43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南海食物网分级遥感方法及耦合影响关系分析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E0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李雪银</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5B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中国海洋大学三亚海洋研究院</w:t>
            </w:r>
          </w:p>
        </w:tc>
      </w:tr>
      <w:tr w14:paraId="502E6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E39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10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无损型“类液体”仿生海洋防污涂层的制备及应用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7E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葛丹</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81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中国海洋大学三亚海洋研究院</w:t>
            </w:r>
          </w:p>
        </w:tc>
      </w:tr>
      <w:tr w14:paraId="12D94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1179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E3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基于深度学习的亚中尺度过程参数化优化及其在海洋数值模式中的应用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14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宋杨晋安</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CF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中国海洋大学三亚海洋研究院</w:t>
            </w:r>
          </w:p>
        </w:tc>
      </w:tr>
      <w:tr w14:paraId="241F9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2E42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EE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无人机红外遥感南海海岸带海表皮温研究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DA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陈睿</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F1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中国海洋大学三亚海洋研究院</w:t>
            </w:r>
          </w:p>
        </w:tc>
      </w:tr>
      <w:tr w14:paraId="3C0F8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6062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826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海南岛及南海有机磷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酸酯的环境化学过程研究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DE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杨松岳</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78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中国海洋大学三亚海洋研究院</w:t>
            </w:r>
          </w:p>
        </w:tc>
      </w:tr>
      <w:tr w14:paraId="74DC9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EB9C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91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基于太阳能与海洋波浪能协同驱动的双“Z”型异质结压电光催化技术去除海南周边海域中典型抗生素污染物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5C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彭庆港</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20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中国海洋大学三亚海洋研究院</w:t>
            </w:r>
          </w:p>
        </w:tc>
      </w:tr>
      <w:tr w14:paraId="4FAAF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B8D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99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南美白对虾(Penaeusvannamei)“偷死病”与“玻璃苗”致病机制的比较研究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6C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张璐</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EC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中国海洋大学三亚海洋研究院</w:t>
            </w:r>
          </w:p>
        </w:tc>
      </w:tr>
      <w:tr w14:paraId="650D8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A58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3B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孕激素((DHP)调控豹纹鳃棘鲈性别分化的分子机制解析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25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王铭翊</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18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中国海洋大学三亚海洋研究院</w:t>
            </w:r>
          </w:p>
        </w:tc>
      </w:tr>
      <w:tr w14:paraId="2E6F7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058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97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豹纹鳃棘鲈卵巢发育成熟的分子调控机制解析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E4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刘明鉴</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78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中国海洋大学三亚海洋研究院</w:t>
            </w:r>
          </w:p>
        </w:tc>
      </w:tr>
      <w:tr w14:paraId="697D0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A24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B6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外泌体介导的CRISPR-Cas9 基因编辑技术的建立及在卵形鲳鲹新品系建立中的应用研究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3F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门雨</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B63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中国海洋大学三亚海洋研究院</w:t>
            </w:r>
          </w:p>
        </w:tc>
      </w:tr>
      <w:tr w14:paraId="324A8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1F5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2C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紫莱高效遗传转化体系及T-DNA 插入突变体库的构建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E4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王庆佳 </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16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中国海洋大学三亚海洋研究院</w:t>
            </w:r>
          </w:p>
        </w:tc>
      </w:tr>
      <w:tr w14:paraId="5BD74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7D7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4F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互叶白千层精油抗龋齿活性及其作用机制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F0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刘书伟</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2E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中国海洋大学三亚海洋研究院</w:t>
            </w:r>
          </w:p>
        </w:tc>
      </w:tr>
      <w:tr w14:paraId="4A27E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B34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7CB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鱼鳞基生物活性材料在骨缺损修复和再生中的应用及其机制的研究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7C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董枥爻</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18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中国海洋大学三亚海洋研究院</w:t>
            </w:r>
          </w:p>
        </w:tc>
      </w:tr>
      <w:tr w14:paraId="7C36A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819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62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鱼类虹彩细胞多样性及结构色呈色机制研究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A3F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马嘉忆</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03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中国海洋大学三亚海洋研究院</w:t>
            </w:r>
          </w:p>
        </w:tc>
      </w:tr>
      <w:tr w14:paraId="443B9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ABA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EF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环境对凡纳滨对虾体色变化的影响及机制解析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EA0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刘怡凤</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75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中国海洋大学三亚海洋研究院</w:t>
            </w:r>
          </w:p>
        </w:tc>
      </w:tr>
      <w:tr w14:paraId="3B0D0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A0C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9B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豹纹鳃棘鲈(Plectropomus leopardus)皮肤肌肉损伤修复机制解析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2D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汤海占</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16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中国海洋大学三亚海洋研究院</w:t>
            </w:r>
          </w:p>
        </w:tc>
      </w:tr>
      <w:tr w14:paraId="25C2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63D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1A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页岩油储层原位流体核磁共振表征研究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85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王军杰</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D0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东北石油大学三亚海洋油气研究院</w:t>
            </w:r>
          </w:p>
        </w:tc>
      </w:tr>
      <w:tr w14:paraId="56E20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696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69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天然气运移过程中的团簇同位素分馏机理、定量表征及其在深海气藏中的应用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08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王峻</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64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东北石油大学三亚海洋油气研究院</w:t>
            </w:r>
          </w:p>
        </w:tc>
      </w:tr>
      <w:tr w14:paraId="4A799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757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2E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海上低渗油藏“钉扎”纳米流体油水相渗调控机理研究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76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孙海童</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E5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东北石油大学三亚海洋油气研究院</w:t>
            </w:r>
          </w:p>
        </w:tc>
      </w:tr>
      <w:tr w14:paraId="36C3D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A7F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520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香蕉枯萎病菌效应蛋白FocSCR1宿主靶标鉴定及功能分析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BF3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杨迪</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94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海南大学三亚南繁研究院</w:t>
            </w:r>
          </w:p>
        </w:tc>
      </w:tr>
      <w:tr w14:paraId="2F29F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1D0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C5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典型热带滨海城市植物物种多样性的空间格局及驱动机制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48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周琴</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DF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海南大学三亚南繁研究院</w:t>
            </w:r>
          </w:p>
        </w:tc>
      </w:tr>
      <w:tr w14:paraId="4BA63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FBB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06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蓝光诱导芒果果皮花青苷合成过程中关键ERF转录因子挖掘及功能分析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B6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朱文灿</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B9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海南大学三亚南繁研究院</w:t>
            </w:r>
          </w:p>
        </w:tc>
      </w:tr>
      <w:tr w14:paraId="4ED2D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A6FB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82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质膜H+-ATPase调控胶孢炭疽菌致病力的机理研究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B4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钟震楠</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16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海南大学三亚南繁研究院</w:t>
            </w:r>
          </w:p>
        </w:tc>
      </w:tr>
      <w:tr w14:paraId="5E68C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51E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01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紫外光缺失调控视黄醛代谢通路对普通大蓟马种群消亡机制的解析及应用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93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金海峰</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59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海南大学三亚南繁研究院</w:t>
            </w:r>
          </w:p>
        </w:tc>
      </w:tr>
      <w:tr w14:paraId="0A0B7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09D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30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榴莲味西番莲选育与多维组学精准鉴定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D1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程妍</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F2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海南大学三亚南繁研究院</w:t>
            </w:r>
          </w:p>
        </w:tc>
      </w:tr>
      <w:tr w14:paraId="782C3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1D7F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B6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大豆酮戊二酸(20G)/Fe(II)依赖双加氧酶Gm2-ODD耐盐分子机制研究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4F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黄颖华</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7E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海南大学三亚南繁研究院</w:t>
            </w:r>
          </w:p>
        </w:tc>
      </w:tr>
      <w:tr w14:paraId="44069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AAB6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B0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AcSPL16调控下游关键基因诱导菠萝开花的分子机制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55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欧阳嫣惟</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D3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海南大学三亚南繁研究院</w:t>
            </w:r>
          </w:p>
        </w:tc>
      </w:tr>
      <w:tr w14:paraId="3B094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994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07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棘孢木霉对连作黄瓜枯萎病的防控效应及作用机制研究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AC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张漫漫</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C8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海南大学三亚南繁研究院</w:t>
            </w:r>
          </w:p>
        </w:tc>
      </w:tr>
      <w:tr w14:paraId="1C28B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0F6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CD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APV1病毒p25与寄主因子ARP互作机理研究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CC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高保森</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BA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海南大学三亚南繁研究院</w:t>
            </w:r>
          </w:p>
        </w:tc>
      </w:tr>
      <w:tr w14:paraId="3B3E8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D0C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9F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合成群落介导水稻在滨海盐碱地的耐盐机制研究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48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王璟媛</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47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海南大学三亚南繁研究院</w:t>
            </w:r>
          </w:p>
        </w:tc>
      </w:tr>
      <w:tr w14:paraId="14F92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E91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AD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严酷海洋环境下南海人工岛护岸设施长期运行性能预测与评估研究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C5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张宏伟</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04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武汉理工大学三亚科教创新园</w:t>
            </w:r>
          </w:p>
        </w:tc>
      </w:tr>
      <w:tr w14:paraId="79EE0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D46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B3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基于扇贝外泌体结合水凝胶双层微针用于皮肤瘢痕的研究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55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尤萨莎</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AD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武汉理工大学三亚科教创新园</w:t>
            </w:r>
          </w:p>
        </w:tc>
      </w:tr>
      <w:tr w14:paraId="6B6A5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FBA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B7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基于海南自由贸易港芯片产业需求的动态超高热流密度芯片超薄热电薄膜瞬态制冷研究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68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高亚辉</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03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武汉理工大学三亚科教创新园</w:t>
            </w:r>
          </w:p>
        </w:tc>
      </w:tr>
      <w:tr w14:paraId="20D05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0F6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14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面向植物单细胞数据分析的大规模基础模型构建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40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李传秀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9D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武汉理工大学三亚科教创新园</w:t>
            </w:r>
          </w:p>
        </w:tc>
      </w:tr>
      <w:tr w14:paraId="511E9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FC2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45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研发基于海洋源生物材料的三维体外肿瘤模型用于模拟真实肿瘤微环境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81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王宇</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17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武汉理工大学三亚科教创新园</w:t>
            </w:r>
          </w:p>
        </w:tc>
      </w:tr>
      <w:tr w14:paraId="2234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490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CF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海上储能钠离子电池碳质材料结构调控技术研究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C3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魏子赫</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87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武汉理工大学三亚科教创新园</w:t>
            </w:r>
          </w:p>
        </w:tc>
      </w:tr>
      <w:tr w14:paraId="2D61E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652C2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45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基于可降解软磨料水射流技术的船舶货舱污损清洗研究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66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侯文江</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B0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武汉理工大学三亚科教创新园</w:t>
            </w:r>
          </w:p>
        </w:tc>
      </w:tr>
      <w:tr w14:paraId="6C64E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166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9F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软土海床滑坡作用下海洋桩基结构的变形规律及减损措施研究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277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何鹏飞</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74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武汉理工大学三亚科教创新园</w:t>
            </w:r>
          </w:p>
        </w:tc>
      </w:tr>
      <w:tr w14:paraId="7BEEB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C92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1B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面向南繁基地的遥感多模态变化检测算法与应用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4E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018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武汉理工大学三亚科教创新园</w:t>
            </w:r>
          </w:p>
        </w:tc>
      </w:tr>
      <w:tr w14:paraId="3FEE0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191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03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面向高速电动水翼船的运动姿态预测和控制方法研究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E6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程勇锋</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1B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武汉理工大学三亚科教创新园</w:t>
            </w:r>
          </w:p>
        </w:tc>
      </w:tr>
      <w:tr w14:paraId="41D1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81B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9A4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基于编队减阻与协同控制的异构无人船艇智能航行机制研究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98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朱鹏祥</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2B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武汉理工大学三亚科教创新园</w:t>
            </w:r>
          </w:p>
        </w:tc>
      </w:tr>
      <w:tr w14:paraId="0681F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75C7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A1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基于混杂晶种优化微结构和离子诱导增强浆骨界面的海工高耐久全固废超高性能混凝土研究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FC5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郅天一</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3D3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武汉理工大学三亚科教创新园</w:t>
            </w:r>
          </w:p>
        </w:tc>
      </w:tr>
      <w:tr w14:paraId="7CB1F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ACC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1F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面向邮轮内装工程美学的全流程协同设计方法研究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9D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张莉</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BA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武汉理工大学三亚科教创新园</w:t>
            </w:r>
          </w:p>
        </w:tc>
      </w:tr>
      <w:tr w14:paraId="3AD17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05A6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6E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海洋服役环境下储能混凝土电容器制备及性能调控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4B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冉心怡</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B6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武汉理工大学三亚科教创新园</w:t>
            </w:r>
          </w:p>
        </w:tc>
      </w:tr>
      <w:tr w14:paraId="04259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5E5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19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文旅融合视阈下海南岛明清海防建筑遗存活化研究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19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杨蕾</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D9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武汉理工大学三亚科教创新园</w:t>
            </w:r>
          </w:p>
        </w:tc>
      </w:tr>
      <w:tr w14:paraId="27A48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F40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8B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海岛分布式钾离子储能电池层状正极的无序化晶体结构精准调控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825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张光万</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E7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武汉理工大学三亚科教创新园</w:t>
            </w:r>
          </w:p>
        </w:tc>
      </w:tr>
      <w:tr w14:paraId="7646E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215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57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生物基多功能耐迁移防老化剂及其改性沥青的制备与性能研究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E5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邹振宇</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30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武汉理工大学三亚科教创新园</w:t>
            </w:r>
          </w:p>
        </w:tc>
      </w:tr>
      <w:tr w14:paraId="2B7E2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260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291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响应型速凝碱-硫激发胶凝材料及机理研究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41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何猛</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03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武汉理工大学三亚科教创新园</w:t>
            </w:r>
          </w:p>
        </w:tc>
      </w:tr>
      <w:tr w14:paraId="1CB51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E0C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C3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海水腐蚀下礁灰岩-混凝土界面动态力学特性与失效预测研究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3DC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张贤齐</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5C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武汉理工大学三亚科教创新园</w:t>
            </w:r>
          </w:p>
        </w:tc>
      </w:tr>
      <w:tr w14:paraId="52812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F47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B9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海岛高效储能钠金属电池研究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F8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马灏清</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33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武汉理工大学三亚科教创新园</w:t>
            </w:r>
          </w:p>
        </w:tc>
      </w:tr>
      <w:tr w14:paraId="02586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055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9B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多场耦合下高孔隙含水礁灰岩波动响应及动态断裂机理研究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D0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丁鹿阳</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B2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武汉理工大学三亚科教创新园</w:t>
            </w:r>
          </w:p>
        </w:tc>
      </w:tr>
      <w:tr w14:paraId="5DBD4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D74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0B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用于即时生命健康监测的宏观石墨烯基电化学传感器研究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43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吉晓东</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74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武汉理工大学三亚科教创新园</w:t>
            </w:r>
          </w:p>
        </w:tc>
      </w:tr>
      <w:tr w14:paraId="0BD39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691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3C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台风高发地区高层住宅建筑智能生成式抗风方案设计方法研究以海口市为例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679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盛昊</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FD0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武汉理工大学三亚科教创新园</w:t>
            </w:r>
          </w:p>
        </w:tc>
      </w:tr>
      <w:tr w14:paraId="43B9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548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FA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玉米茎秆维管束性状相关基因挖掘与水分高效利用种质创新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DC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左超</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F2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河南大学三亚研究院</w:t>
            </w:r>
          </w:p>
        </w:tc>
      </w:tr>
      <w:tr w14:paraId="130A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642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E0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盐胁迫下田菁共生结瘤机制的研究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74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任舒萌</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70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河南大学三亚研究院</w:t>
            </w:r>
          </w:p>
        </w:tc>
      </w:tr>
      <w:tr w14:paraId="0B840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229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8E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海南牛角瓜种质资源调查与耐盐碱分子机制解析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D5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金顺达</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19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河南大学三亚研究院</w:t>
            </w:r>
          </w:p>
        </w:tc>
      </w:tr>
      <w:tr w14:paraId="62350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7EC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8B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基于纳米金-CRISPR的多种水稻穗部病原真菌快速可视化检测技术研发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B4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刘华容</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86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中国农业大学三亚研究院</w:t>
            </w:r>
          </w:p>
        </w:tc>
      </w:tr>
      <w:tr w14:paraId="46E1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62D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C6F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基于机器学习的文昌鸡经济性状基因组选择模型优化与育种策略研究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A8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朱冉冉</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34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中国农业大学三亚研究院</w:t>
            </w:r>
          </w:p>
        </w:tc>
      </w:tr>
      <w:tr w14:paraId="20B08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464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7E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褪黑素和α-酮戊二酸对海南黑山羊活体采卵和体外胚胎发育的作用及机制研究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79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马文奎</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D1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中国农业大学三亚研究院</w:t>
            </w:r>
          </w:p>
        </w:tc>
      </w:tr>
      <w:tr w14:paraId="42918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E44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0F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定安黑猪关键功能菌的筛选及其改善肠道屏障的潜在机制研究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93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冯奕媚</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F0B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中国农业大学三亚研究院</w:t>
            </w:r>
          </w:p>
        </w:tc>
      </w:tr>
      <w:tr w14:paraId="4070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ADC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B8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玉米耐高铵胁迫优异种质资源挖掘与遗传解析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AB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苗思雨</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0B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中国农业大学三亚研究院</w:t>
            </w:r>
          </w:p>
        </w:tc>
      </w:tr>
      <w:tr w14:paraId="7F7BC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DC2E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AD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甜瓜红色果皮关键基因精细定位及功能分析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46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查倩倩</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E6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中国农业大学三亚研究院</w:t>
            </w:r>
          </w:p>
        </w:tc>
      </w:tr>
      <w:tr w14:paraId="6939F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737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8C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水稻耐冷基因LP6的功能验证与调控网络解析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50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杨凯丽</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3C8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中国农业大学三亚研究院</w:t>
            </w:r>
          </w:p>
        </w:tc>
      </w:tr>
      <w:tr w14:paraId="2A475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F18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B0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棕榈疫霉侵染榴莲的机制探索及其关键致病基因发掘、功能研究和药靶利用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C7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邢芸</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D2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中国农业大学三亚研究院</w:t>
            </w:r>
          </w:p>
        </w:tc>
      </w:tr>
      <w:tr w14:paraId="2692F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4A9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6A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海南省禽肉中全氟烷基类化合物污染分布和特征研究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72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尕玉</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6E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中国农业大学三亚研究院</w:t>
            </w:r>
          </w:p>
        </w:tc>
      </w:tr>
      <w:tr w14:paraId="326D6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D8F9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2E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废弃咖啡渣饲料化开发与利用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47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张鑫</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AD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中国农业大学三亚研究院</w:t>
            </w:r>
          </w:p>
        </w:tc>
      </w:tr>
      <w:tr w14:paraId="212DE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13C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B09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基于BD MAX平台的海南省水产病原菌多重精准检测技术的开发与应用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AAA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陈文燕</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F2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中国农业大学三亚研究院</w:t>
            </w:r>
          </w:p>
        </w:tc>
      </w:tr>
      <w:tr w14:paraId="09DD0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436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CCC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基于养分承载力的种养一体化综合高效利用模式一以海南省澄迈蛋鸡-菠萝体系氮磷循环和温室气体排放为例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030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王朋强</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6FE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中国农业大学三亚研究院</w:t>
            </w:r>
          </w:p>
        </w:tc>
      </w:tr>
      <w:tr w14:paraId="5EA3E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71C7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76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防治南美白对虾急性肝胰腺坏死病天然抗菌增效剂的筛选与应用研究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85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赵浩</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B9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中国农业大学三亚研究院</w:t>
            </w:r>
          </w:p>
        </w:tc>
      </w:tr>
      <w:tr w14:paraId="28276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717EC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12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基于图形化泛基因组的海南地方猪耐热相关基因及其结构变异研究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34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黄宁</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57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中国农业大学三亚研究院</w:t>
            </w:r>
          </w:p>
        </w:tc>
      </w:tr>
      <w:tr w14:paraId="645FF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95E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AD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海南椰子碳点抗菌药物：天然物质的创新利用与靶向抗菌评估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C2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王婷婷</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30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中国农业大学三亚研究院</w:t>
            </w:r>
          </w:p>
        </w:tc>
      </w:tr>
      <w:tr w14:paraId="72B16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87A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8E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NRPMs蛋白在小麦和水稻抗逆育种中的应用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AA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毛肖男</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8C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中国农业大学三亚研究院</w:t>
            </w:r>
          </w:p>
        </w:tc>
      </w:tr>
      <w:tr w14:paraId="75694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86D5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A9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海南地区豇豆土传病害综合防控创新技术研究与应用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D1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陶然</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CE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中国农业大学三亚研究院</w:t>
            </w:r>
          </w:p>
        </w:tc>
      </w:tr>
      <w:tr w14:paraId="4F11E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3AA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738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基于自主深度学习的舰船运动预报方法研究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DF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徐瑞喆 </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28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哈尔滨工程大学三亚南海创新发展基地</w:t>
            </w:r>
          </w:p>
        </w:tc>
      </w:tr>
      <w:tr w14:paraId="59497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387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687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复杂海况下无人艇融合多源海洋信息的路径规划与避障策略研究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00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王峰</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8E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哈尔滨工程大学三亚南海创新发展基地</w:t>
            </w:r>
          </w:p>
        </w:tc>
      </w:tr>
      <w:tr w14:paraId="0D2D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69E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106</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86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面向复杂水下环境感知的弱监督实例分割算法研究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82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吴昊 </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FD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哈尔滨工程大学三亚南海创新发展基地</w:t>
            </w:r>
          </w:p>
        </w:tc>
      </w:tr>
      <w:tr w14:paraId="774D5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D20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107</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8A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基于声磁协同的水下主动探测关键技术研究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F0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阳慧玲 </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F6B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哈尔滨工程大学三亚南海创新发展基地</w:t>
            </w:r>
          </w:p>
        </w:tc>
      </w:tr>
      <w:tr w14:paraId="0EB05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02A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108</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5D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基于脑机接口的神经记录-刺激闭环调控平台研究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E2A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尹猛</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A7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海南大学三亚研究院</w:t>
            </w:r>
          </w:p>
        </w:tc>
      </w:tr>
      <w:tr w14:paraId="1E075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005A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109</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4B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小鼠桶状皮层特异类型神经元长程输入环路支配模式解析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55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袁欣羽</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E7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海南大学三亚研究院</w:t>
            </w:r>
          </w:p>
        </w:tc>
      </w:tr>
      <w:tr w14:paraId="123D7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1AD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997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构建靶向性无载体纳米药物治疗耐药菌生物被膜感染</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D7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高倩</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CA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海南大学三亚研究院</w:t>
            </w:r>
          </w:p>
        </w:tc>
      </w:tr>
      <w:tr w14:paraId="2D505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2F8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111</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A4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自闭症谱系障碍儿童的神经生物学基础:发育异常、脑连接特征与干预效果的综合分析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65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陈建强</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B9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海南大学三亚研究院</w:t>
            </w:r>
          </w:p>
        </w:tc>
      </w:tr>
      <w:tr w14:paraId="4DEC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46B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112</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2B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近红外二区发光碳点用于阿尔茨海默病诊疗的研究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0E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邱靖淞</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FE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海南大学三亚研究院</w:t>
            </w:r>
          </w:p>
        </w:tc>
      </w:tr>
      <w:tr w14:paraId="2B702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BE7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88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融合个体多维形态学脑网络拓扑特征与深度学习的阿尔茨海默病早期智能诊断</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AC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田占雨</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EE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海南大学三亚研究院</w:t>
            </w:r>
          </w:p>
        </w:tc>
      </w:tr>
      <w:tr w14:paraId="72F6E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F64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66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靶向单核/巨噬细胞的纳米药物设计及其银屑病治疗研究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ED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李艳梅</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18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海南大学三亚研究院</w:t>
            </w:r>
          </w:p>
        </w:tc>
      </w:tr>
      <w:tr w14:paraId="1E423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884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115</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B9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基于矩阵统一表示的超高通道神经信号高效压缩技术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26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范广森</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0F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海南大学三亚研究院</w:t>
            </w:r>
          </w:p>
        </w:tc>
      </w:tr>
      <w:tr w14:paraId="7943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301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116</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FD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基于自研脊髓刺激器的脊髓损伤修复“脑-髓-机”接口闭环系统研究与猴模型验证</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A2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莫利奋</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6B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海南大学三亚研究院</w:t>
            </w:r>
          </w:p>
        </w:tc>
      </w:tr>
      <w:tr w14:paraId="474A2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B0F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117</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A0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基于深度学习的脑切片三维重建与跨模态配准研究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21E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张展搏</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C8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海南大学三亚研究院</w:t>
            </w:r>
          </w:p>
        </w:tc>
      </w:tr>
      <w:tr w14:paraId="340A4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8CD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118</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5D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五指山猪完整器官三维免疫标记与精细成像方法研究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34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蒋姚远</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D4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海南大学三亚研究院</w:t>
            </w:r>
          </w:p>
        </w:tc>
      </w:tr>
      <w:tr w14:paraId="0B586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867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119</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B9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基于氨基酸残基高亲和力的 AB荧光探针用于阿尔兹海默病诊疗一体化</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DE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张振宇</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9C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海南大学三亚研究院</w:t>
            </w:r>
          </w:p>
        </w:tc>
      </w:tr>
      <w:tr w14:paraId="721FF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BCF5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44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基于表面增强拉曼散射的胶体金试纸条进行登革热病毒四种血清分型的同步快速检测研究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DE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张桃苹</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40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海南大学三亚研究院</w:t>
            </w:r>
          </w:p>
        </w:tc>
      </w:tr>
      <w:tr w14:paraId="2C6D3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2E5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121</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57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基于多源数据融合的农产品红外辐射干燥过程智能优化及品质提升研究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D63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黄军科</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03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三亚崖州湾科技城综合服务中心-华东师范大学海南研究院</w:t>
            </w:r>
          </w:p>
        </w:tc>
      </w:tr>
      <w:tr w14:paraId="7793A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D78A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122</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FB6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共面非共线等离子体光栅诱导结合PSO-CNN-BiLSTM的微塑料分选技术：用于生态污染整治</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23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靳昊宇</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5A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三亚崖州湾科技城综合服务中心-华东师范大学海南研究院</w:t>
            </w:r>
          </w:p>
        </w:tc>
      </w:tr>
      <w:tr w14:paraId="1254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904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123</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6DE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海洋环境下塑料的温和降解</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C0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黄蕊</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3EE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三亚崖州湾科技城综合服务中心-华东师范大学海南研究院</w:t>
            </w:r>
          </w:p>
        </w:tc>
      </w:tr>
      <w:tr w14:paraId="02B21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E1C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124</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72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棘孢木霉M7促进香蕉植株生长的根际微生物招募机制研究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07B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曹苗苗</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A4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中国热带农业科学院三亚研究院</w:t>
            </w:r>
          </w:p>
        </w:tc>
      </w:tr>
      <w:tr w14:paraId="2155C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2A6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125</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E7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木薯SR蛋白调控冷胁迫响应的分子机制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56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李智博</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FA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中国热带农业科学院三亚研究院</w:t>
            </w:r>
          </w:p>
        </w:tc>
      </w:tr>
      <w:tr w14:paraId="60005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69D2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126</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45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异构声诱饵自主决策与博弈协同对抗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85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麻晓晶</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142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上海交通大学海南研究院</w:t>
            </w:r>
          </w:p>
        </w:tc>
      </w:tr>
      <w:tr w14:paraId="542C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9A7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127</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71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高海况下可移动式风机非线性运动响应预报研究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3F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吴家俊</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69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上海交通大学海南研究院</w:t>
            </w:r>
          </w:p>
        </w:tc>
      </w:tr>
      <w:tr w14:paraId="42D97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78A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128</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00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新型半潜式平台海上航行非线性水动力性能研究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BB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秦睿</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29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上海交通大学海南研究院</w:t>
            </w:r>
          </w:p>
        </w:tc>
      </w:tr>
      <w:tr w14:paraId="034AC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5D2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129</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21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南海珊瑚礁海绵全功能体溶解有机碳代谢研究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76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李准飞</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5B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上海交通大学海南研究院</w:t>
            </w:r>
          </w:p>
        </w:tc>
      </w:tr>
      <w:tr w14:paraId="613ED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C93C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D5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桁架式海上光伏全耦合分析方法及数值建模研究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E6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罗文平</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DB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上海交通大学海南研究院</w:t>
            </w:r>
          </w:p>
        </w:tc>
      </w:tr>
      <w:tr w14:paraId="3D6B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60B24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131</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F4C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基于稀软底质土的流变本构模型开发及其在履带车行走作用下牵引力特性研究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F0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陈衍力</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99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上海交通大学海南研究院</w:t>
            </w:r>
          </w:p>
        </w:tc>
      </w:tr>
      <w:tr w14:paraId="59D17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3DB1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90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海上风电场智慧运维管理与决策方法研究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3A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康艺柔</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46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上海交通大学海南研究院</w:t>
            </w:r>
          </w:p>
        </w:tc>
      </w:tr>
      <w:tr w14:paraId="0266A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1DD0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46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味觉受体在黄斑长跗萤叶甲寄主选择行为中的作用机制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352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陈润</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62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三亚中国农业科学院国家南繁研究院</w:t>
            </w:r>
          </w:p>
        </w:tc>
      </w:tr>
      <w:tr w14:paraId="235AD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D6B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E19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GhOLP在棉花纤维发育中的功能研究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41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何杰</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747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三亚中国农业科学院国家南繁研究院</w:t>
            </w:r>
          </w:p>
        </w:tc>
      </w:tr>
      <w:tr w14:paraId="7908D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53C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5D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ZmK013调控玉米氮高效的分子机制研究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873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靳礼安</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CD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三亚中国农业科学院国家南繁研究院</w:t>
            </w:r>
          </w:p>
        </w:tc>
      </w:tr>
      <w:tr w14:paraId="1D606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D90A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03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ZmMATEN调控玉米耐盐性的分子机制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2A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李嘉靖</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8E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三亚中国农业科学院国家南繁研究院</w:t>
            </w:r>
          </w:p>
        </w:tc>
      </w:tr>
      <w:tr w14:paraId="5C17B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18D7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AE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纳米纤维素介导LactoABCillus菌缓解受粉昆虫体内抗生素诱导的氧化应激的机制研究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8B5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李良斌</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02C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三亚中国农业科学院国家南繁研究院</w:t>
            </w:r>
          </w:p>
        </w:tc>
      </w:tr>
      <w:tr w14:paraId="0D09B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774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9E1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基于人工智能的植物耐盐基因挖掘和应用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830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疏琴</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AF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三亚中国农业科学院国家南繁研究院</w:t>
            </w:r>
          </w:p>
        </w:tc>
      </w:tr>
      <w:tr w14:paraId="1FEBF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407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5EE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钩状木霉菌线肽诱导番茄抗根结线虫作用机制研究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5E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王旌晶</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12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三亚中国农业科学院国家南繁研究院</w:t>
            </w:r>
          </w:p>
        </w:tc>
      </w:tr>
      <w:tr w14:paraId="5A325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B63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E67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GhCaM53介导琥珀酸生物合成及其在棉花抗黄萎病中的功能研究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B2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王诗淇</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E6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三亚中国农业科学院国家南繁研究院</w:t>
            </w:r>
          </w:p>
        </w:tc>
      </w:tr>
      <w:tr w14:paraId="4F566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043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141</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CBE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氮素调控玉米花序分生组织发育及产量性状的机制研究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E0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张冠</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4C5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三亚中国农业科学院国家南繁研究院</w:t>
            </w:r>
          </w:p>
        </w:tc>
      </w:tr>
      <w:tr w14:paraId="448C2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82B2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142</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D5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玉米半同胞轮回选择全基因组预测方法研究</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82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赵盈</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D6E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三亚中国农业科学院国家南繁研究院</w:t>
            </w:r>
          </w:p>
        </w:tc>
      </w:tr>
      <w:tr w14:paraId="4CCC9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94F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143</w:t>
            </w:r>
          </w:p>
        </w:tc>
        <w:tc>
          <w:tcPr>
            <w:tcW w:w="4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8A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播期对海南水稻生育期及群体构建研究【企业联合项目】</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CB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邹晓璐</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18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三亚中国农业科学院国家南繁研究院</w:t>
            </w:r>
          </w:p>
        </w:tc>
      </w:tr>
    </w:tbl>
    <w:p w14:paraId="3A4784D8">
      <w:pPr>
        <w:pStyle w:val="2"/>
        <w:rPr>
          <w:rFonts w:hint="default" w:ascii="Times New Roman" w:hAnsi="Times New Roman" w:eastAsia="仿宋_GB2312" w:cs="Times New Roman"/>
          <w:kern w:val="0"/>
          <w:sz w:val="32"/>
          <w:szCs w:val="32"/>
          <w:lang w:val="en-US" w:eastAsia="zh-CN"/>
        </w:rPr>
      </w:pPr>
    </w:p>
    <w:p w14:paraId="5E9976C0"/>
    <w:p w14:paraId="44EF3D2D"/>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CA239C4-BF3D-49F6-9E0C-84627D59BDFF}"/>
  </w:font>
  <w:font w:name="方正小标宋_GBK">
    <w:panose1 w:val="02000000000000000000"/>
    <w:charset w:val="86"/>
    <w:family w:val="auto"/>
    <w:pitch w:val="default"/>
    <w:sig w:usb0="00000001" w:usb1="080E0000" w:usb2="00000000" w:usb3="00000000" w:csb0="00040000" w:csb1="00000000"/>
    <w:embedRegular r:id="rId2" w:fontKey="{180D0D40-4A03-4453-88EA-73FA23CDD738}"/>
  </w:font>
  <w:font w:name="仿宋_GB2312">
    <w:panose1 w:val="02010609030101010101"/>
    <w:charset w:val="86"/>
    <w:family w:val="modern"/>
    <w:pitch w:val="default"/>
    <w:sig w:usb0="00000001" w:usb1="080E0000" w:usb2="00000000" w:usb3="00000000" w:csb0="00040000" w:csb1="00000000"/>
    <w:embedRegular r:id="rId3" w:fontKey="{E4B7A8F2-67D4-4CA7-8370-B851326B367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76BDF"/>
    <w:rsid w:val="26476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2025-02-24T02:22:00Z</dcterms:created>
  <dc:creator>7</dc:creator>
  <cp:lastModifiedBy>7</cp:lastModifiedBy>
  <dcterms:modified xsi:type="dcterms:W3CDTF">2025-02-24T02:22:29Z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CF2862AC4AD542C5AB9F66FFE8BC7180_11</vt:lpwstr>
  </property>
  <property fmtid="{D5CDD505-2E9C-101B-9397-08002B2CF9AE}" pid="4" name="KSOTemplateDocerSaveRecord">
    <vt:lpwstr>eyJoZGlkIjoiMjE2ZWUwZWI3ZDE4MjNhMTYzNDkzODQzNWMzYTU0YTIiLCJ1c2VySWQiOiIzNTk4MjY3NDYifQ==</vt:lpwstr>
  </property>
</Properties>
</file>